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26D75078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656782">
        <w:t>7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r>
        <w:t>Jméno:  …………………………………………………………………………………………….</w:t>
      </w:r>
    </w:p>
    <w:p w14:paraId="2727A716" w14:textId="6EB95004" w:rsidR="00A10E81" w:rsidRPr="00A10E81" w:rsidRDefault="00A10E81" w:rsidP="00A10E81">
      <w:pPr>
        <w:pStyle w:val="Odstavecseseznamem"/>
        <w:numPr>
          <w:ilvl w:val="0"/>
          <w:numId w:val="3"/>
        </w:numPr>
      </w:pPr>
      <w:r w:rsidRPr="00A10E81">
        <w:t>Máte k dispozici seznam hodnot tepové frekvence (v úderech za minutu), které byly naměřeny v průběhu 24 hodin.</w:t>
      </w:r>
    </w:p>
    <w:p w14:paraId="2FD75E76" w14:textId="23D54CAB" w:rsidR="004E7E3E" w:rsidRDefault="00A10E81" w:rsidP="00A10E81">
      <w:pPr>
        <w:pStyle w:val="Odstavecseseznamem"/>
      </w:pPr>
      <w:r w:rsidRPr="00A10E81">
        <w:t xml:space="preserve">Vaším úkolem je navrhnout algoritmus (postup), jak z těchto hodnot spočítat průměrnou tepovou frekvenci. K zápisu postupu použijte buď pseudokód nebo nakreslete </w:t>
      </w:r>
      <w:r w:rsidRPr="00A10E81">
        <w:rPr>
          <w:u w:val="single"/>
        </w:rPr>
        <w:t>flow</w:t>
      </w:r>
      <w:r w:rsidRPr="00A10E81">
        <w:t xml:space="preserve"> chart pomocí </w:t>
      </w:r>
      <w:hyperlink r:id="rId5" w:history="1">
        <w:r w:rsidRPr="00483304">
          <w:rPr>
            <w:rStyle w:val="Hypertextovodkaz"/>
          </w:rPr>
          <w:t>https://www.drawio.com/</w:t>
        </w:r>
      </w:hyperlink>
      <w:r>
        <w:t xml:space="preserve">    </w:t>
      </w:r>
      <w:r w:rsidRPr="00A10E81">
        <w:t>(viz první seminář).</w:t>
      </w:r>
    </w:p>
    <w:p w14:paraId="783E6F05" w14:textId="77777777" w:rsidR="00A10E81" w:rsidRDefault="00A10E81" w:rsidP="00A10E81">
      <w:pPr>
        <w:pStyle w:val="Odstavecseseznamem"/>
      </w:pPr>
    </w:p>
    <w:p w14:paraId="5057F2C7" w14:textId="01EED646" w:rsidR="00A10E81" w:rsidRDefault="006B31E4" w:rsidP="00A10E81">
      <w:pPr>
        <w:pStyle w:val="Odstavecseseznamem"/>
        <w:numPr>
          <w:ilvl w:val="0"/>
          <w:numId w:val="3"/>
        </w:numPr>
      </w:pPr>
      <w:r w:rsidRPr="006B31E4">
        <w:t>Máme 3 různé léky. Jak bychom pomocí iterace vytvořili všechny možné kombinace těchto léků?</w:t>
      </w:r>
    </w:p>
    <w:p w14:paraId="2F2E876B" w14:textId="77777777" w:rsidR="004669E1" w:rsidRDefault="004669E1" w:rsidP="004669E1">
      <w:pPr>
        <w:pStyle w:val="Odstavecseseznamem"/>
      </w:pPr>
    </w:p>
    <w:p w14:paraId="7E212B52" w14:textId="499BCA21" w:rsidR="006B31E4" w:rsidRDefault="0085606E" w:rsidP="00A10E81">
      <w:pPr>
        <w:pStyle w:val="Odstavecseseznamem"/>
        <w:numPr>
          <w:ilvl w:val="0"/>
          <w:numId w:val="3"/>
        </w:numPr>
      </w:pPr>
      <w:r w:rsidRPr="0085606E">
        <w:t>Máme 3 různé léky. Jak bychom pomocí rekurze vytvořili všechny možné kombinace těchto léků?</w:t>
      </w:r>
    </w:p>
    <w:p w14:paraId="56572D8B" w14:textId="77777777" w:rsidR="004669E1" w:rsidRDefault="004669E1" w:rsidP="004669E1">
      <w:pPr>
        <w:pStyle w:val="Odstavecseseznamem"/>
      </w:pPr>
    </w:p>
    <w:p w14:paraId="03000695" w14:textId="6CB46810" w:rsidR="0085606E" w:rsidRDefault="0085606E" w:rsidP="00A10E81">
      <w:pPr>
        <w:pStyle w:val="Odstavecseseznamem"/>
        <w:numPr>
          <w:ilvl w:val="0"/>
          <w:numId w:val="3"/>
        </w:numPr>
      </w:pPr>
      <w:r w:rsidRPr="0085606E">
        <w:t>Máme 3 různé léky. Chceme najít kombinaci, která maximalizuje účinek léčby. Jaký je účinek léčby se dá spočítat pomocí známé funkce. Jak bychom tento problém řešili?</w:t>
      </w:r>
    </w:p>
    <w:p w14:paraId="5690370F" w14:textId="77777777" w:rsidR="004669E1" w:rsidRDefault="004669E1" w:rsidP="004669E1">
      <w:pPr>
        <w:pStyle w:val="Odstavecseseznamem"/>
      </w:pPr>
    </w:p>
    <w:p w14:paraId="39E8B2C8" w14:textId="3986591D" w:rsidR="0085606E" w:rsidRDefault="0085606E" w:rsidP="004669E1">
      <w:pPr>
        <w:pStyle w:val="Odstavecseseznamem"/>
      </w:pPr>
      <w:r w:rsidRPr="0085606E">
        <w:t>Kolik existuje možných kombinací?</w:t>
      </w:r>
    </w:p>
    <w:p w14:paraId="25F22EA0" w14:textId="77777777" w:rsidR="004669E1" w:rsidRDefault="004669E1" w:rsidP="004669E1">
      <w:pPr>
        <w:pStyle w:val="Odstavecseseznamem"/>
      </w:pPr>
    </w:p>
    <w:p w14:paraId="43786C7C" w14:textId="02F1F862" w:rsidR="004669E1" w:rsidRDefault="004669E1" w:rsidP="004669E1">
      <w:pPr>
        <w:pStyle w:val="Odstavecseseznamem"/>
      </w:pPr>
      <w:r w:rsidRPr="004669E1">
        <w:t xml:space="preserve">Kolik by bylo kombinací, kdybychom měli 4 léky (5, 6, </w:t>
      </w:r>
      <w:r>
        <w:t>…</w:t>
      </w:r>
      <w:r w:rsidRPr="004669E1">
        <w:t>)?</w:t>
      </w:r>
    </w:p>
    <w:p w14:paraId="00A041C1" w14:textId="77777777" w:rsidR="004669E1" w:rsidRDefault="004669E1" w:rsidP="004669E1"/>
    <w:p w14:paraId="007142E3" w14:textId="395C7F96" w:rsidR="004669E1" w:rsidRDefault="002820BF" w:rsidP="004669E1">
      <w:pPr>
        <w:pStyle w:val="Odstavecseseznamem"/>
        <w:numPr>
          <w:ilvl w:val="0"/>
          <w:numId w:val="3"/>
        </w:numPr>
      </w:pPr>
      <w:r w:rsidRPr="002820BF">
        <w:t xml:space="preserve">Máme 3 různé léky. Každý má určitou </w:t>
      </w:r>
      <w:r>
        <w:t>„</w:t>
      </w:r>
      <w:r w:rsidRPr="002820BF">
        <w:t>účinnost</w:t>
      </w:r>
      <w:r>
        <w:t>“</w:t>
      </w:r>
      <w:r w:rsidRPr="002820BF">
        <w:t xml:space="preserve"> a </w:t>
      </w:r>
      <w:r>
        <w:t>„</w:t>
      </w:r>
      <w:r w:rsidRPr="002820BF">
        <w:t>vedlejší účinky</w:t>
      </w:r>
      <w:r>
        <w:t>“</w:t>
      </w:r>
      <w:r w:rsidRPr="002820BF">
        <w:t xml:space="preserve"> (např. čísla reprezentující závažnost). Chceme najít nejlepší kombinaci, která maximalizuje účinnost, ale součet vedlejších účinků nesmí překročit stanovený limit</w:t>
      </w:r>
      <w:r w:rsidR="00444647">
        <w:t xml:space="preserve"> (5)</w:t>
      </w:r>
      <w:r w:rsidRPr="002820BF">
        <w:t>.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1418"/>
        <w:gridCol w:w="1701"/>
      </w:tblGrid>
      <w:tr w:rsidR="002820BF" w14:paraId="55D061E4" w14:textId="77777777" w:rsidTr="00444647">
        <w:tc>
          <w:tcPr>
            <w:tcW w:w="976" w:type="dxa"/>
          </w:tcPr>
          <w:p w14:paraId="3D84FC40" w14:textId="1B136BD1" w:rsidR="002820BF" w:rsidRDefault="00444647" w:rsidP="002820BF">
            <w:pPr>
              <w:pStyle w:val="Odstavecseseznamem"/>
              <w:ind w:left="0"/>
            </w:pPr>
            <w:r>
              <w:t>Lék</w:t>
            </w:r>
          </w:p>
        </w:tc>
        <w:tc>
          <w:tcPr>
            <w:tcW w:w="1418" w:type="dxa"/>
          </w:tcPr>
          <w:p w14:paraId="31CDED5B" w14:textId="1E26CFCA" w:rsidR="002820BF" w:rsidRDefault="00444647" w:rsidP="002820BF">
            <w:pPr>
              <w:pStyle w:val="Odstavecseseznamem"/>
              <w:ind w:left="0"/>
            </w:pPr>
            <w:r>
              <w:t>Účinnost</w:t>
            </w:r>
          </w:p>
        </w:tc>
        <w:tc>
          <w:tcPr>
            <w:tcW w:w="1701" w:type="dxa"/>
          </w:tcPr>
          <w:p w14:paraId="44178830" w14:textId="69D7A614" w:rsidR="002820BF" w:rsidRDefault="00444647" w:rsidP="002820BF">
            <w:pPr>
              <w:pStyle w:val="Odstavecseseznamem"/>
              <w:ind w:left="0"/>
            </w:pPr>
            <w:r>
              <w:t>Vedlejší účinky</w:t>
            </w:r>
          </w:p>
        </w:tc>
      </w:tr>
      <w:tr w:rsidR="00444647" w14:paraId="6088534B" w14:textId="77777777" w:rsidTr="00444647">
        <w:tc>
          <w:tcPr>
            <w:tcW w:w="976" w:type="dxa"/>
          </w:tcPr>
          <w:p w14:paraId="76D107C2" w14:textId="726F446B" w:rsidR="00444647" w:rsidRDefault="00444647" w:rsidP="002820BF">
            <w:pPr>
              <w:pStyle w:val="Odstavecseseznamem"/>
              <w:ind w:left="0"/>
            </w:pPr>
            <w:r>
              <w:t>A</w:t>
            </w:r>
          </w:p>
        </w:tc>
        <w:tc>
          <w:tcPr>
            <w:tcW w:w="1418" w:type="dxa"/>
          </w:tcPr>
          <w:p w14:paraId="4C239630" w14:textId="110B4381" w:rsidR="00444647" w:rsidRDefault="00444647" w:rsidP="002820BF">
            <w:pPr>
              <w:pStyle w:val="Odstavecseseznamem"/>
              <w:ind w:left="0"/>
            </w:pPr>
            <w:r>
              <w:t>3</w:t>
            </w:r>
          </w:p>
        </w:tc>
        <w:tc>
          <w:tcPr>
            <w:tcW w:w="1701" w:type="dxa"/>
          </w:tcPr>
          <w:p w14:paraId="0C457AE5" w14:textId="78297776" w:rsidR="00444647" w:rsidRDefault="00444647" w:rsidP="002820BF">
            <w:pPr>
              <w:pStyle w:val="Odstavecseseznamem"/>
              <w:ind w:left="0"/>
            </w:pPr>
            <w:r>
              <w:t>2</w:t>
            </w:r>
          </w:p>
        </w:tc>
      </w:tr>
      <w:tr w:rsidR="002820BF" w14:paraId="4080CF0E" w14:textId="77777777" w:rsidTr="00444647">
        <w:tc>
          <w:tcPr>
            <w:tcW w:w="976" w:type="dxa"/>
          </w:tcPr>
          <w:p w14:paraId="36485A78" w14:textId="31A0B97A" w:rsidR="002820BF" w:rsidRDefault="00444647" w:rsidP="002820BF">
            <w:pPr>
              <w:pStyle w:val="Odstavecseseznamem"/>
              <w:ind w:left="0"/>
            </w:pPr>
            <w:r>
              <w:t>B</w:t>
            </w:r>
          </w:p>
        </w:tc>
        <w:tc>
          <w:tcPr>
            <w:tcW w:w="1418" w:type="dxa"/>
          </w:tcPr>
          <w:p w14:paraId="10C383FD" w14:textId="432DD3FA" w:rsidR="002820BF" w:rsidRDefault="00444647" w:rsidP="002820BF">
            <w:pPr>
              <w:pStyle w:val="Odstavecseseznamem"/>
              <w:ind w:left="0"/>
            </w:pPr>
            <w:r>
              <w:t>5</w:t>
            </w:r>
          </w:p>
        </w:tc>
        <w:tc>
          <w:tcPr>
            <w:tcW w:w="1701" w:type="dxa"/>
          </w:tcPr>
          <w:p w14:paraId="37AB44F2" w14:textId="69D8F4A2" w:rsidR="002820BF" w:rsidRDefault="00444647" w:rsidP="002820BF">
            <w:pPr>
              <w:pStyle w:val="Odstavecseseznamem"/>
              <w:ind w:left="0"/>
            </w:pPr>
            <w:r>
              <w:t>5</w:t>
            </w:r>
          </w:p>
        </w:tc>
      </w:tr>
      <w:tr w:rsidR="002820BF" w14:paraId="5FE5EAFB" w14:textId="77777777" w:rsidTr="00444647">
        <w:tc>
          <w:tcPr>
            <w:tcW w:w="976" w:type="dxa"/>
          </w:tcPr>
          <w:p w14:paraId="28942F71" w14:textId="7DF859DA" w:rsidR="002820BF" w:rsidRDefault="00444647" w:rsidP="002820BF">
            <w:pPr>
              <w:pStyle w:val="Odstavecseseznamem"/>
              <w:ind w:left="0"/>
            </w:pPr>
            <w:r>
              <w:t>C</w:t>
            </w:r>
          </w:p>
        </w:tc>
        <w:tc>
          <w:tcPr>
            <w:tcW w:w="1418" w:type="dxa"/>
          </w:tcPr>
          <w:p w14:paraId="57ECD658" w14:textId="5029F197" w:rsidR="002820BF" w:rsidRDefault="00444647" w:rsidP="002820BF">
            <w:pPr>
              <w:pStyle w:val="Odstavecseseznamem"/>
              <w:ind w:left="0"/>
            </w:pPr>
            <w:r>
              <w:t>3</w:t>
            </w:r>
          </w:p>
        </w:tc>
        <w:tc>
          <w:tcPr>
            <w:tcW w:w="1701" w:type="dxa"/>
          </w:tcPr>
          <w:p w14:paraId="33E7D512" w14:textId="74260A8A" w:rsidR="002820BF" w:rsidRDefault="00444647" w:rsidP="002820BF">
            <w:pPr>
              <w:pStyle w:val="Odstavecseseznamem"/>
              <w:ind w:left="0"/>
            </w:pPr>
            <w:r>
              <w:t>1</w:t>
            </w:r>
          </w:p>
        </w:tc>
      </w:tr>
    </w:tbl>
    <w:p w14:paraId="47D2C02F" w14:textId="77777777" w:rsidR="00444647" w:rsidRDefault="00444647" w:rsidP="00444647"/>
    <w:p w14:paraId="64AAD3D6" w14:textId="7A940DA0" w:rsidR="00444647" w:rsidRDefault="00860D81" w:rsidP="00444647">
      <w:pPr>
        <w:pStyle w:val="Odstavecseseznamem"/>
        <w:numPr>
          <w:ilvl w:val="0"/>
          <w:numId w:val="3"/>
        </w:numPr>
      </w:pPr>
      <w:r>
        <w:t>Jaký bude výsledek, pokud zvolíme Greedy přístup při řešení předchozího příkladu?</w:t>
      </w:r>
    </w:p>
    <w:p w14:paraId="64800607" w14:textId="77777777" w:rsidR="00CC59E5" w:rsidRDefault="00CC59E5" w:rsidP="00CC59E5">
      <w:pPr>
        <w:pStyle w:val="Odstavecseseznamem"/>
        <w:ind w:left="785"/>
      </w:pPr>
    </w:p>
    <w:p w14:paraId="30BE0ED2" w14:textId="720B8E8B" w:rsidR="00860D81" w:rsidRDefault="00372E29" w:rsidP="00444647">
      <w:pPr>
        <w:pStyle w:val="Odstavecseseznamem"/>
        <w:numPr>
          <w:ilvl w:val="0"/>
          <w:numId w:val="3"/>
        </w:numPr>
      </w:pPr>
      <w:r w:rsidRPr="00372E29">
        <w:t xml:space="preserve">Doktor má ordinaci v bodě O a musí navštívit své pacienty v místech A, B, C a D. Cílem je naplánovat cestu, aby navštívil všechny pacienty a vrátil se zpět do ordinace. K plánování využijte </w:t>
      </w:r>
      <w:r w:rsidRPr="00372E29">
        <w:rPr>
          <w:u w:val="single"/>
        </w:rPr>
        <w:t>greedy</w:t>
      </w:r>
      <w:r w:rsidRPr="00372E29">
        <w:t xml:space="preserve"> přístup.</w:t>
      </w:r>
    </w:p>
    <w:p w14:paraId="4515A0E2" w14:textId="428988E4" w:rsidR="00372E29" w:rsidRDefault="00CC1CC0" w:rsidP="00372E29">
      <w:pPr>
        <w:pStyle w:val="Odstavecseseznamem"/>
      </w:pPr>
      <w:r>
        <w:rPr>
          <w:noProof/>
        </w:rPr>
        <w:drawing>
          <wp:inline distT="0" distB="0" distL="0" distR="0" wp14:anchorId="2CCCF715" wp14:editId="0D002F75">
            <wp:extent cx="2475586" cy="2228850"/>
            <wp:effectExtent l="0" t="0" r="1270" b="0"/>
            <wp:docPr id="10088335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70" cy="22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F37F" w14:textId="368AE257" w:rsidR="00CC1CC0" w:rsidRDefault="00DA602F" w:rsidP="00CC1CC0">
      <w:pPr>
        <w:pStyle w:val="Odstavecseseznamem"/>
        <w:numPr>
          <w:ilvl w:val="0"/>
          <w:numId w:val="3"/>
        </w:numPr>
      </w:pPr>
      <w:r w:rsidRPr="00DA602F">
        <w:t>Existuje lepší trasa?</w:t>
      </w:r>
    </w:p>
    <w:p w14:paraId="4A7DF5AB" w14:textId="7BE81A6E" w:rsidR="00DA602F" w:rsidRDefault="00DA602F" w:rsidP="00CC1CC0">
      <w:pPr>
        <w:pStyle w:val="Odstavecseseznamem"/>
        <w:numPr>
          <w:ilvl w:val="0"/>
          <w:numId w:val="3"/>
        </w:numPr>
      </w:pPr>
      <w:r w:rsidRPr="00DA602F">
        <w:lastRenderedPageBreak/>
        <w:t>Pacient potřebuje individuální dávku léku, jehož interval bezpečného dávkování je 50--150 mg. Z reakce pacienta na podanou dávku dokážeme zjistit jen to, zda je dávka příliš nízká, optimální nebo příliš vysoká.</w:t>
      </w:r>
    </w:p>
    <w:p w14:paraId="606D8B82" w14:textId="1B1BE1CF" w:rsidR="00DA602F" w:rsidRDefault="00BE4B56" w:rsidP="00DA602F">
      <w:pPr>
        <w:pStyle w:val="Odstavecseseznamem"/>
      </w:pPr>
      <w:r w:rsidRPr="00BE4B56">
        <w:t>Navrhněte algoritmus, který najde optimální dávku co nejrychleji.</w:t>
      </w:r>
    </w:p>
    <w:p w14:paraId="42CE94AE" w14:textId="27A986C0" w:rsidR="00BE4B56" w:rsidRDefault="00BE4B56" w:rsidP="00DA602F">
      <w:pPr>
        <w:pStyle w:val="Odstavecseseznamem"/>
      </w:pPr>
      <w:r w:rsidRPr="00BE4B56">
        <w:t>Na jakém principu bude algoritmus fungovat?</w:t>
      </w:r>
    </w:p>
    <w:p w14:paraId="6EF35EEF" w14:textId="77777777" w:rsidR="00BE4B56" w:rsidRDefault="00BE4B56" w:rsidP="00BE4B56"/>
    <w:p w14:paraId="10EAE158" w14:textId="1853E82D" w:rsidR="00BE4B56" w:rsidRDefault="00BE4B56" w:rsidP="00BE4B56">
      <w:pPr>
        <w:pStyle w:val="Odstavecseseznamem"/>
        <w:numPr>
          <w:ilvl w:val="0"/>
          <w:numId w:val="3"/>
        </w:numPr>
      </w:pPr>
      <w:r w:rsidRPr="00BE4B56">
        <w:t>Simulujte postup pro tajnou dávku X = 123 mg.</w:t>
      </w:r>
      <w:r>
        <w:br/>
      </w:r>
      <w:r w:rsidR="004203D2" w:rsidRPr="004203D2">
        <w:t>Porovnejte počet pokusů při použití tohoto postupu s počtem pokusů potřebných k nalezení optimální dávky postupným zkoušením všech možností.</w:t>
      </w:r>
    </w:p>
    <w:p w14:paraId="3903F41B" w14:textId="77777777" w:rsidR="00CC59E5" w:rsidRDefault="00CC59E5" w:rsidP="00CC59E5">
      <w:pPr>
        <w:pStyle w:val="Odstavecseseznamem"/>
        <w:ind w:left="785"/>
      </w:pPr>
    </w:p>
    <w:p w14:paraId="0608569E" w14:textId="77E69BC0" w:rsidR="004203D2" w:rsidRDefault="004203D2" w:rsidP="004203D2">
      <w:pPr>
        <w:pStyle w:val="Odstavecseseznamem"/>
        <w:numPr>
          <w:ilvl w:val="0"/>
          <w:numId w:val="3"/>
        </w:numPr>
      </w:pPr>
      <w:r>
        <w:t xml:space="preserve">Pacient potřebuje lék během dne, který lze podat ve třech časech: ráno, odpoledne, večer. Každá dávka má jinou účinnost </w:t>
      </w:r>
      <w:r>
        <w:br/>
        <w:t>ráno: 2 jednotky (účinek 2)</w:t>
      </w:r>
    </w:p>
    <w:p w14:paraId="08EFAB64" w14:textId="64F20358" w:rsidR="004203D2" w:rsidRDefault="004203D2" w:rsidP="004203D2">
      <w:pPr>
        <w:pStyle w:val="Odstavecseseznamem"/>
      </w:pPr>
      <w:r>
        <w:t>odpoledne: 3 jednotky (účinek 3)</w:t>
      </w:r>
    </w:p>
    <w:p w14:paraId="6D8ED372" w14:textId="337724B5" w:rsidR="004203D2" w:rsidRDefault="004203D2" w:rsidP="004203D2">
      <w:pPr>
        <w:pStyle w:val="Odstavecseseznamem"/>
      </w:pPr>
      <w:r>
        <w:t>večer: 4 jednotky (účinek 4)</w:t>
      </w:r>
    </w:p>
    <w:p w14:paraId="5062A7D6" w14:textId="17022EB2" w:rsidR="004203D2" w:rsidRDefault="004203D2" w:rsidP="004203D2">
      <w:pPr>
        <w:pStyle w:val="Odstavecseseznamem"/>
        <w:ind w:left="785"/>
      </w:pPr>
      <w:r>
        <w:t>Celková dávka nesmí překročit 5 jednotek.</w:t>
      </w:r>
    </w:p>
    <w:p w14:paraId="4EDC03CF" w14:textId="77777777" w:rsidR="004203D2" w:rsidRDefault="004203D2" w:rsidP="004203D2">
      <w:pPr>
        <w:pStyle w:val="Odstavecseseznamem"/>
        <w:ind w:left="785"/>
      </w:pPr>
      <w:r>
        <w:t>Najděte kombinaci dávek, která maximalizuje účinek bez překročení limitu.</w:t>
      </w:r>
    </w:p>
    <w:p w14:paraId="24BAB24A" w14:textId="698B016D" w:rsidR="004203D2" w:rsidRDefault="004203D2" w:rsidP="004203D2">
      <w:pPr>
        <w:pStyle w:val="Odstavecseseznamem"/>
        <w:ind w:left="785"/>
      </w:pPr>
      <w:r>
        <w:t>Porovnejte přístup brute force (zkusit všechny kombinace) a dynamické programování (uložit mezivýsledky menších kombinací).</w:t>
      </w:r>
    </w:p>
    <w:sectPr w:rsidR="004203D2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5"/>
  </w:num>
  <w:num w:numId="5" w16cid:durableId="712579075">
    <w:abstractNumId w:val="2"/>
  </w:num>
  <w:num w:numId="6" w16cid:durableId="773592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41D01"/>
    <w:rsid w:val="000C4B1A"/>
    <w:rsid w:val="000F111A"/>
    <w:rsid w:val="000F5DC2"/>
    <w:rsid w:val="00100EF5"/>
    <w:rsid w:val="00165E3D"/>
    <w:rsid w:val="00193D6C"/>
    <w:rsid w:val="002352F8"/>
    <w:rsid w:val="00264569"/>
    <w:rsid w:val="00270DC7"/>
    <w:rsid w:val="00271A34"/>
    <w:rsid w:val="002820BF"/>
    <w:rsid w:val="002956F3"/>
    <w:rsid w:val="002A2E1E"/>
    <w:rsid w:val="002A6D60"/>
    <w:rsid w:val="002D7FFE"/>
    <w:rsid w:val="002E5423"/>
    <w:rsid w:val="00305679"/>
    <w:rsid w:val="00355095"/>
    <w:rsid w:val="00372E29"/>
    <w:rsid w:val="003801A9"/>
    <w:rsid w:val="003C395B"/>
    <w:rsid w:val="003E0D6A"/>
    <w:rsid w:val="004203D2"/>
    <w:rsid w:val="00425ED0"/>
    <w:rsid w:val="00433779"/>
    <w:rsid w:val="00444647"/>
    <w:rsid w:val="00454AB6"/>
    <w:rsid w:val="004669E1"/>
    <w:rsid w:val="004735CF"/>
    <w:rsid w:val="004A4A19"/>
    <w:rsid w:val="004A698F"/>
    <w:rsid w:val="004B63BC"/>
    <w:rsid w:val="004D60D5"/>
    <w:rsid w:val="004E7E3E"/>
    <w:rsid w:val="004F372F"/>
    <w:rsid w:val="00527BFA"/>
    <w:rsid w:val="00544468"/>
    <w:rsid w:val="005522BD"/>
    <w:rsid w:val="00576CE1"/>
    <w:rsid w:val="005808E3"/>
    <w:rsid w:val="005E349C"/>
    <w:rsid w:val="00614109"/>
    <w:rsid w:val="006226F2"/>
    <w:rsid w:val="0062596D"/>
    <w:rsid w:val="006270F5"/>
    <w:rsid w:val="00656782"/>
    <w:rsid w:val="006A3DD4"/>
    <w:rsid w:val="006B31E4"/>
    <w:rsid w:val="006C063F"/>
    <w:rsid w:val="006F702E"/>
    <w:rsid w:val="007127A2"/>
    <w:rsid w:val="00734C43"/>
    <w:rsid w:val="00747A2E"/>
    <w:rsid w:val="007B5E97"/>
    <w:rsid w:val="007D3751"/>
    <w:rsid w:val="007F51F8"/>
    <w:rsid w:val="008065B4"/>
    <w:rsid w:val="008130E7"/>
    <w:rsid w:val="008208D3"/>
    <w:rsid w:val="0085606E"/>
    <w:rsid w:val="00860D81"/>
    <w:rsid w:val="00866ED9"/>
    <w:rsid w:val="008756C4"/>
    <w:rsid w:val="008A34C1"/>
    <w:rsid w:val="008A77B8"/>
    <w:rsid w:val="008E2FE3"/>
    <w:rsid w:val="0091249E"/>
    <w:rsid w:val="00930012"/>
    <w:rsid w:val="009639E9"/>
    <w:rsid w:val="009752FD"/>
    <w:rsid w:val="009A2252"/>
    <w:rsid w:val="009B1FBA"/>
    <w:rsid w:val="009C57E2"/>
    <w:rsid w:val="009D4B9C"/>
    <w:rsid w:val="00A00E73"/>
    <w:rsid w:val="00A01F96"/>
    <w:rsid w:val="00A107F8"/>
    <w:rsid w:val="00A10E81"/>
    <w:rsid w:val="00A43137"/>
    <w:rsid w:val="00A46252"/>
    <w:rsid w:val="00A53B56"/>
    <w:rsid w:val="00A669C3"/>
    <w:rsid w:val="00A9662F"/>
    <w:rsid w:val="00AC0672"/>
    <w:rsid w:val="00AD2039"/>
    <w:rsid w:val="00AD2770"/>
    <w:rsid w:val="00AE5BC5"/>
    <w:rsid w:val="00AE6991"/>
    <w:rsid w:val="00B00365"/>
    <w:rsid w:val="00B30470"/>
    <w:rsid w:val="00B51408"/>
    <w:rsid w:val="00B62C75"/>
    <w:rsid w:val="00B70E05"/>
    <w:rsid w:val="00B814D4"/>
    <w:rsid w:val="00B975A7"/>
    <w:rsid w:val="00BB223F"/>
    <w:rsid w:val="00BE4B56"/>
    <w:rsid w:val="00C1054A"/>
    <w:rsid w:val="00C158EE"/>
    <w:rsid w:val="00C36273"/>
    <w:rsid w:val="00C41C45"/>
    <w:rsid w:val="00CA0144"/>
    <w:rsid w:val="00CA1E0D"/>
    <w:rsid w:val="00CC1CC0"/>
    <w:rsid w:val="00CC2923"/>
    <w:rsid w:val="00CC59E5"/>
    <w:rsid w:val="00CD1A06"/>
    <w:rsid w:val="00CD7416"/>
    <w:rsid w:val="00D4047C"/>
    <w:rsid w:val="00D41B99"/>
    <w:rsid w:val="00D41D43"/>
    <w:rsid w:val="00D556FB"/>
    <w:rsid w:val="00D8433E"/>
    <w:rsid w:val="00DA0CDD"/>
    <w:rsid w:val="00DA602F"/>
    <w:rsid w:val="00DD4EBB"/>
    <w:rsid w:val="00DE01C3"/>
    <w:rsid w:val="00DE6466"/>
    <w:rsid w:val="00E242F0"/>
    <w:rsid w:val="00E753E0"/>
    <w:rsid w:val="00E808CC"/>
    <w:rsid w:val="00E80C8A"/>
    <w:rsid w:val="00EA7619"/>
    <w:rsid w:val="00EB15AF"/>
    <w:rsid w:val="00ED5110"/>
    <w:rsid w:val="00F01906"/>
    <w:rsid w:val="00F13C83"/>
    <w:rsid w:val="00F46B11"/>
    <w:rsid w:val="00F559DD"/>
    <w:rsid w:val="00F63575"/>
    <w:rsid w:val="00F878CA"/>
    <w:rsid w:val="00FA2ECF"/>
    <w:rsid w:val="00FB29C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rawi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122</cp:revision>
  <cp:lastPrinted>2025-09-05T10:40:00Z</cp:lastPrinted>
  <dcterms:created xsi:type="dcterms:W3CDTF">2025-09-04T07:40:00Z</dcterms:created>
  <dcterms:modified xsi:type="dcterms:W3CDTF">2026-03-30T10:59:00Z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